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A9" w:rsidRPr="00D11DFB" w:rsidRDefault="009932A9" w:rsidP="009932A9">
      <w:pPr>
        <w:jc w:val="center"/>
        <w:rPr>
          <w:rFonts w:ascii="標楷體" w:eastAsia="標楷體" w:hAnsi="標楷體"/>
          <w:b/>
          <w:color w:val="000080"/>
          <w:sz w:val="56"/>
          <w:szCs w:val="28"/>
        </w:rPr>
      </w:pPr>
      <w:r w:rsidRPr="00D11DFB">
        <w:rPr>
          <w:rFonts w:ascii="標楷體" w:eastAsia="標楷體" w:hAnsi="標楷體" w:hint="eastAsia"/>
          <w:b/>
          <w:noProof/>
          <w:color w:val="00008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27EA1" wp14:editId="11D0C008">
                <wp:simplePos x="0" y="0"/>
                <wp:positionH relativeFrom="column">
                  <wp:posOffset>-243205</wp:posOffset>
                </wp:positionH>
                <wp:positionV relativeFrom="paragraph">
                  <wp:posOffset>-241300</wp:posOffset>
                </wp:positionV>
                <wp:extent cx="746125" cy="248920"/>
                <wp:effectExtent l="13335" t="10795" r="12065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A9" w:rsidRPr="004E4C49" w:rsidRDefault="009932A9" w:rsidP="009932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E4C4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　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27E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15pt;margin-top:-19pt;width:58.7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">
                <v:textbox>
                  <w:txbxContent>
                    <w:p w:rsidR="009932A9" w:rsidRPr="004E4C49" w:rsidRDefault="009932A9" w:rsidP="009932A9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E4C49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　件</w:t>
                      </w:r>
                    </w:p>
                  </w:txbxContent>
                </v:textbox>
              </v:shape>
            </w:pict>
          </mc:Fallback>
        </mc:AlternateContent>
      </w:r>
      <w:r w:rsidR="00011BBB" w:rsidRPr="00D11DFB">
        <w:rPr>
          <w:rFonts w:ascii="標楷體" w:eastAsia="標楷體" w:hAnsi="標楷體" w:hint="eastAsia"/>
          <w:b/>
          <w:color w:val="000080"/>
          <w:sz w:val="56"/>
          <w:szCs w:val="28"/>
        </w:rPr>
        <w:t>全國品管圈大會 徵求發表</w:t>
      </w:r>
      <w:r w:rsidR="008C422A" w:rsidRPr="00D11DFB">
        <w:rPr>
          <w:rFonts w:ascii="標楷體" w:eastAsia="標楷體" w:hAnsi="標楷體" w:hint="eastAsia"/>
          <w:b/>
          <w:color w:val="000080"/>
          <w:sz w:val="56"/>
          <w:szCs w:val="28"/>
        </w:rPr>
        <w:t>圈</w:t>
      </w:r>
      <w:r w:rsidR="00011BBB" w:rsidRPr="00D11DFB">
        <w:rPr>
          <w:rFonts w:ascii="標楷體" w:eastAsia="標楷體" w:hAnsi="標楷體" w:hint="eastAsia"/>
          <w:b/>
          <w:color w:val="000080"/>
          <w:sz w:val="56"/>
          <w:szCs w:val="28"/>
        </w:rPr>
        <w:t>公告</w:t>
      </w:r>
    </w:p>
    <w:p w:rsidR="009932A9" w:rsidRPr="00D11DFB" w:rsidRDefault="009932A9" w:rsidP="009932A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1DF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90845" wp14:editId="153F1696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6172200" cy="1285875"/>
                <wp:effectExtent l="0" t="0" r="19050" b="2857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>
                            <a:alpha val="13000"/>
                          </a:srgbClr>
                        </a:solidFill>
                        <a:ln w="25400">
                          <a:solidFill>
                            <a:srgbClr val="00CC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1C7BC" id="圓角矩形 3" o:spid="_x0000_s1026" style="position:absolute;margin-left:13.5pt;margin-top:1.5pt;width:486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" fillcolor="#9cf" strokecolor="#0cf" strokeweight="2pt">
                <v:fill opacity="8481f"/>
                <v:stroke dashstyle="1 1"/>
              </v:roundrect>
            </w:pict>
          </mc:Fallback>
        </mc:AlternateContent>
      </w:r>
      <w:r w:rsidRPr="00D11DFB">
        <w:rPr>
          <w:rFonts w:ascii="標楷體" w:eastAsia="標楷體" w:hAnsi="標楷體" w:hint="eastAsia"/>
          <w:b/>
          <w:sz w:val="36"/>
          <w:szCs w:val="28"/>
        </w:rPr>
        <w:t>第19</w:t>
      </w:r>
      <w:r w:rsidR="00011BBB" w:rsidRPr="00D11DFB">
        <w:rPr>
          <w:rFonts w:ascii="標楷體" w:eastAsia="標楷體" w:hAnsi="標楷體" w:hint="eastAsia"/>
          <w:b/>
          <w:sz w:val="36"/>
          <w:szCs w:val="28"/>
        </w:rPr>
        <w:t>9</w:t>
      </w:r>
      <w:r w:rsidRPr="00D11DFB">
        <w:rPr>
          <w:rFonts w:ascii="標楷體" w:eastAsia="標楷體" w:hAnsi="標楷體" w:hint="eastAsia"/>
          <w:b/>
          <w:sz w:val="36"/>
          <w:szCs w:val="28"/>
        </w:rPr>
        <w:t>屆全國品管圈大會</w:t>
      </w:r>
    </w:p>
    <w:p w:rsidR="009932A9" w:rsidRPr="00D11DFB" w:rsidRDefault="00011BBB" w:rsidP="009932A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11DF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32A9" w:rsidRPr="00D11DFB">
        <w:rPr>
          <w:rFonts w:ascii="標楷體" w:eastAsia="標楷體" w:hAnsi="標楷體" w:hint="eastAsia"/>
          <w:sz w:val="28"/>
          <w:szCs w:val="28"/>
        </w:rPr>
        <w:t>舉辦日期：</w:t>
      </w:r>
      <w:r w:rsidR="009673D2">
        <w:rPr>
          <w:rFonts w:ascii="標楷體" w:eastAsia="標楷體" w:hAnsi="標楷體" w:hint="eastAsia"/>
          <w:sz w:val="28"/>
          <w:szCs w:val="28"/>
        </w:rPr>
        <w:t>2016</w:t>
      </w:r>
      <w:bookmarkStart w:id="0" w:name="_GoBack"/>
      <w:bookmarkEnd w:id="0"/>
      <w:r w:rsidR="009932A9" w:rsidRPr="00D11DFB">
        <w:rPr>
          <w:rFonts w:ascii="標楷體" w:eastAsia="標楷體" w:hAnsi="標楷體" w:hint="eastAsia"/>
          <w:sz w:val="28"/>
          <w:szCs w:val="28"/>
        </w:rPr>
        <w:t>年</w:t>
      </w:r>
      <w:r w:rsidR="00DD2558">
        <w:rPr>
          <w:rFonts w:ascii="標楷體" w:eastAsia="標楷體" w:hAnsi="標楷體" w:hint="eastAsia"/>
          <w:sz w:val="28"/>
          <w:szCs w:val="28"/>
        </w:rPr>
        <w:t>3</w:t>
      </w:r>
      <w:r w:rsidR="009932A9" w:rsidRPr="00D11DFB">
        <w:rPr>
          <w:rFonts w:ascii="標楷體" w:eastAsia="標楷體" w:hAnsi="標楷體" w:hint="eastAsia"/>
          <w:sz w:val="28"/>
          <w:szCs w:val="28"/>
        </w:rPr>
        <w:t>月</w:t>
      </w:r>
      <w:r w:rsidR="00DD2558">
        <w:rPr>
          <w:rFonts w:ascii="標楷體" w:eastAsia="標楷體" w:hAnsi="標楷體" w:hint="eastAsia"/>
          <w:sz w:val="28"/>
          <w:szCs w:val="28"/>
        </w:rPr>
        <w:t>25</w:t>
      </w:r>
      <w:r w:rsidR="009932A9" w:rsidRPr="00D11DFB">
        <w:rPr>
          <w:rFonts w:ascii="標楷體" w:eastAsia="標楷體" w:hAnsi="標楷體" w:hint="eastAsia"/>
          <w:sz w:val="28"/>
          <w:szCs w:val="28"/>
        </w:rPr>
        <w:t>日(星期五)</w:t>
      </w:r>
    </w:p>
    <w:p w:rsidR="009932A9" w:rsidRPr="00D11DFB" w:rsidRDefault="00011BBB" w:rsidP="009932A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11DF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32A9" w:rsidRPr="00D11DFB">
        <w:rPr>
          <w:rFonts w:ascii="標楷體" w:eastAsia="標楷體" w:hAnsi="標楷體" w:hint="eastAsia"/>
          <w:sz w:val="28"/>
          <w:szCs w:val="28"/>
        </w:rPr>
        <w:t>時　　間：</w:t>
      </w:r>
      <w:r w:rsidR="00816E3A" w:rsidRPr="00D11DFB">
        <w:rPr>
          <w:rFonts w:ascii="標楷體" w:eastAsia="標楷體" w:hAnsi="標楷體" w:hint="eastAsia"/>
          <w:sz w:val="28"/>
          <w:szCs w:val="28"/>
        </w:rPr>
        <w:t>9:30</w:t>
      </w:r>
      <w:r w:rsidR="009932A9" w:rsidRPr="00D11DFB">
        <w:rPr>
          <w:rFonts w:ascii="標楷體" w:eastAsia="標楷體" w:hAnsi="標楷體" w:hint="eastAsia"/>
          <w:sz w:val="28"/>
          <w:szCs w:val="28"/>
        </w:rPr>
        <w:t>-17:00</w:t>
      </w:r>
    </w:p>
    <w:p w:rsidR="009932A9" w:rsidRPr="00D11DFB" w:rsidRDefault="00011BBB" w:rsidP="009932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11DF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32A9" w:rsidRPr="00D11DFB">
        <w:rPr>
          <w:rFonts w:ascii="標楷體" w:eastAsia="標楷體" w:hAnsi="標楷體" w:hint="eastAsia"/>
          <w:sz w:val="28"/>
          <w:szCs w:val="28"/>
        </w:rPr>
        <w:t xml:space="preserve">舉辦地點：國立台灣科學教育館 </w:t>
      </w:r>
      <w:r w:rsidRPr="00D11DFB">
        <w:rPr>
          <w:rFonts w:ascii="標楷體" w:eastAsia="標楷體" w:hAnsi="標楷體" w:hint="eastAsia"/>
          <w:sz w:val="28"/>
          <w:szCs w:val="28"/>
        </w:rPr>
        <w:t>國際會議廳</w:t>
      </w:r>
      <w:r w:rsidR="00DD2558">
        <w:rPr>
          <w:rFonts w:ascii="標楷體" w:eastAsia="標楷體" w:hAnsi="標楷體" w:hint="eastAsia"/>
          <w:sz w:val="28"/>
          <w:szCs w:val="28"/>
        </w:rPr>
        <w:t xml:space="preserve"> </w:t>
      </w:r>
      <w:r w:rsidR="009932A9" w:rsidRPr="00D11DFB">
        <w:rPr>
          <w:rFonts w:ascii="標楷體" w:eastAsia="標楷體" w:hAnsi="標楷體" w:hint="eastAsia"/>
          <w:sz w:val="28"/>
          <w:szCs w:val="28"/>
        </w:rPr>
        <w:t>(台北市士商路189號9樓)</w:t>
      </w:r>
    </w:p>
    <w:p w:rsidR="009932A9" w:rsidRPr="00D11DFB" w:rsidRDefault="009932A9" w:rsidP="004F043D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9932A9" w:rsidRPr="00D11DFB" w:rsidRDefault="009932A9" w:rsidP="00EC6E15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參加發表觀摩的好處</w:t>
      </w:r>
    </w:p>
    <w:p w:rsidR="009932A9" w:rsidRPr="00D11DFB" w:rsidRDefault="009932A9" w:rsidP="00EC6E15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各界交流</w:t>
      </w:r>
      <w:r w:rsidR="00011BBB" w:rsidRPr="00D11DFB">
        <w:rPr>
          <w:rFonts w:ascii="標楷體" w:eastAsia="標楷體" w:hAnsi="標楷體" w:hint="eastAsia"/>
          <w:sz w:val="28"/>
          <w:szCs w:val="26"/>
        </w:rPr>
        <w:t>---</w:t>
      </w:r>
      <w:r w:rsidR="004C262F">
        <w:rPr>
          <w:rFonts w:ascii="標楷體" w:eastAsia="標楷體" w:hAnsi="標楷體" w:hint="eastAsia"/>
          <w:sz w:val="28"/>
          <w:szCs w:val="26"/>
        </w:rPr>
        <w:t>和各界</w:t>
      </w:r>
      <w:r w:rsidRPr="00D11DFB">
        <w:rPr>
          <w:rFonts w:ascii="標楷體" w:eastAsia="標楷體" w:hAnsi="標楷體" w:hint="eastAsia"/>
          <w:sz w:val="28"/>
          <w:szCs w:val="26"/>
        </w:rPr>
        <w:t>切磋交流、相互學習，</w:t>
      </w:r>
      <w:r w:rsidR="004C262F">
        <w:rPr>
          <w:rFonts w:ascii="標楷體" w:eastAsia="標楷體" w:hAnsi="標楷體" w:hint="eastAsia"/>
          <w:sz w:val="28"/>
          <w:szCs w:val="26"/>
        </w:rPr>
        <w:t>以</w:t>
      </w:r>
      <w:r w:rsidRPr="00D11DFB">
        <w:rPr>
          <w:rFonts w:ascii="標楷體" w:eastAsia="標楷體" w:hAnsi="標楷體" w:hint="eastAsia"/>
          <w:sz w:val="28"/>
          <w:szCs w:val="26"/>
        </w:rPr>
        <w:t>激發更多潛能，精益求精。</w:t>
      </w:r>
    </w:p>
    <w:p w:rsidR="009932A9" w:rsidRPr="00D11DFB" w:rsidRDefault="009932A9" w:rsidP="00EC6E15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至上榮譽---</w:t>
      </w:r>
      <w:r w:rsidR="004C262F">
        <w:rPr>
          <w:rFonts w:ascii="標楷體" w:eastAsia="標楷體" w:hAnsi="標楷體" w:hint="eastAsia"/>
          <w:sz w:val="28"/>
          <w:szCs w:val="26"/>
        </w:rPr>
        <w:t>將成果於大會</w:t>
      </w:r>
      <w:r w:rsidRPr="00D11DFB">
        <w:rPr>
          <w:rFonts w:ascii="標楷體" w:eastAsia="標楷體" w:hAnsi="標楷體" w:hint="eastAsia"/>
          <w:sz w:val="28"/>
          <w:szCs w:val="26"/>
        </w:rPr>
        <w:t>發表</w:t>
      </w:r>
      <w:r w:rsidR="004C262F">
        <w:rPr>
          <w:rFonts w:ascii="標楷體" w:eastAsia="標楷體" w:hAnsi="標楷體" w:hint="eastAsia"/>
          <w:sz w:val="28"/>
          <w:szCs w:val="26"/>
        </w:rPr>
        <w:t>，</w:t>
      </w:r>
      <w:r w:rsidRPr="00D11DFB">
        <w:rPr>
          <w:rFonts w:ascii="標楷體" w:eastAsia="標楷體" w:hAnsi="標楷體" w:hint="eastAsia"/>
          <w:sz w:val="28"/>
          <w:szCs w:val="26"/>
        </w:rPr>
        <w:t>享受成就感</w:t>
      </w:r>
      <w:r w:rsidR="004C262F">
        <w:rPr>
          <w:rFonts w:ascii="標楷體" w:eastAsia="標楷體" w:hAnsi="標楷體" w:hint="eastAsia"/>
          <w:sz w:val="28"/>
          <w:szCs w:val="26"/>
        </w:rPr>
        <w:t>，鼓舞士氣亦</w:t>
      </w:r>
      <w:r w:rsidRPr="00D11DFB">
        <w:rPr>
          <w:rFonts w:ascii="標楷體" w:eastAsia="標楷體" w:hAnsi="標楷體" w:hint="eastAsia"/>
          <w:sz w:val="28"/>
          <w:szCs w:val="26"/>
        </w:rPr>
        <w:t>增加工作信心。</w:t>
      </w:r>
    </w:p>
    <w:p w:rsidR="009932A9" w:rsidRPr="00D11DFB" w:rsidRDefault="009932A9" w:rsidP="00EC6E15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專家指點---聆聽專家演講及評審團不同角度的意見，</w:t>
      </w:r>
      <w:r w:rsidR="004C262F">
        <w:rPr>
          <w:rFonts w:ascii="標楷體" w:eastAsia="標楷體" w:hAnsi="標楷體" w:hint="eastAsia"/>
          <w:sz w:val="28"/>
          <w:szCs w:val="26"/>
        </w:rPr>
        <w:t>可</w:t>
      </w:r>
      <w:r w:rsidRPr="00D11DFB">
        <w:rPr>
          <w:rFonts w:ascii="標楷體" w:eastAsia="標楷體" w:hAnsi="標楷體" w:hint="eastAsia"/>
          <w:sz w:val="28"/>
          <w:szCs w:val="26"/>
        </w:rPr>
        <w:t>作為改善之借鏡。</w:t>
      </w:r>
    </w:p>
    <w:p w:rsidR="009932A9" w:rsidRPr="00D11DFB" w:rsidRDefault="009932A9" w:rsidP="00EC6E15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貴企業/醫院的品管圈活動</w:t>
      </w:r>
    </w:p>
    <w:p w:rsidR="009932A9" w:rsidRPr="00D11DFB" w:rsidRDefault="009932A9" w:rsidP="00EC6E15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要推行活絡</w:t>
      </w:r>
      <w:r w:rsidR="00011BBB" w:rsidRPr="00D11DFB">
        <w:rPr>
          <w:rFonts w:ascii="標楷體" w:eastAsia="標楷體" w:hAnsi="標楷體" w:hint="eastAsia"/>
          <w:sz w:val="28"/>
          <w:szCs w:val="26"/>
        </w:rPr>
        <w:t>---</w:t>
      </w:r>
      <w:r w:rsidRPr="00D11DFB">
        <w:rPr>
          <w:rFonts w:ascii="標楷體" w:eastAsia="標楷體" w:hAnsi="標楷體" w:hint="eastAsia"/>
          <w:sz w:val="28"/>
          <w:szCs w:val="26"/>
        </w:rPr>
        <w:t>借外力的刺激，使</w:t>
      </w:r>
      <w:r w:rsidR="004C262F">
        <w:rPr>
          <w:rFonts w:ascii="標楷體" w:eastAsia="標楷體" w:hAnsi="標楷體" w:hint="eastAsia"/>
          <w:sz w:val="28"/>
          <w:szCs w:val="26"/>
        </w:rPr>
        <w:t>改善</w:t>
      </w:r>
      <w:r w:rsidRPr="00D11DFB">
        <w:rPr>
          <w:rFonts w:ascii="標楷體" w:eastAsia="標楷體" w:hAnsi="標楷體" w:hint="eastAsia"/>
          <w:sz w:val="28"/>
          <w:szCs w:val="26"/>
        </w:rPr>
        <w:t>活動更活躍，知己知彼、不斷成長。</w:t>
      </w:r>
    </w:p>
    <w:p w:rsidR="009932A9" w:rsidRPr="00D11DFB" w:rsidRDefault="009932A9" w:rsidP="00EC6E15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要維持熱潮</w:t>
      </w:r>
      <w:r w:rsidR="00011BBB" w:rsidRPr="00D11DFB">
        <w:rPr>
          <w:rFonts w:ascii="標楷體" w:eastAsia="標楷體" w:hAnsi="標楷體" w:hint="eastAsia"/>
          <w:sz w:val="28"/>
          <w:szCs w:val="26"/>
        </w:rPr>
        <w:t>---</w:t>
      </w:r>
      <w:r w:rsidRPr="00D11DFB">
        <w:rPr>
          <w:rFonts w:ascii="標楷體" w:eastAsia="標楷體" w:hAnsi="標楷體" w:hint="eastAsia"/>
          <w:sz w:val="28"/>
          <w:szCs w:val="26"/>
        </w:rPr>
        <w:t>可激發圈與廠</w:t>
      </w:r>
      <w:r w:rsidR="00011BBB" w:rsidRPr="00D11DFB">
        <w:rPr>
          <w:rFonts w:ascii="標楷體" w:eastAsia="標楷體" w:hAnsi="標楷體" w:hint="eastAsia"/>
          <w:sz w:val="28"/>
          <w:szCs w:val="26"/>
        </w:rPr>
        <w:t>(院)</w:t>
      </w:r>
      <w:r w:rsidRPr="00D11DFB">
        <w:rPr>
          <w:rFonts w:ascii="標楷體" w:eastAsia="標楷體" w:hAnsi="標楷體" w:hint="eastAsia"/>
          <w:sz w:val="28"/>
          <w:szCs w:val="26"/>
        </w:rPr>
        <w:t>的榮譽</w:t>
      </w:r>
      <w:r w:rsidR="004C262F">
        <w:rPr>
          <w:rFonts w:ascii="標楷體" w:eastAsia="標楷體" w:hAnsi="標楷體" w:hint="eastAsia"/>
          <w:sz w:val="28"/>
          <w:szCs w:val="26"/>
        </w:rPr>
        <w:t>感</w:t>
      </w:r>
      <w:r w:rsidRPr="00D11DFB">
        <w:rPr>
          <w:rFonts w:ascii="標楷體" w:eastAsia="標楷體" w:hAnsi="標楷體" w:hint="eastAsia"/>
          <w:sz w:val="28"/>
          <w:szCs w:val="26"/>
        </w:rPr>
        <w:t>，增加圈的成就感與滿足感。</w:t>
      </w:r>
    </w:p>
    <w:p w:rsidR="009932A9" w:rsidRPr="00D11DFB" w:rsidRDefault="009932A9" w:rsidP="00EC6E15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品管圈活動的範圍</w:t>
      </w:r>
    </w:p>
    <w:p w:rsidR="009932A9" w:rsidRPr="00D11DFB" w:rsidRDefault="009932A9" w:rsidP="00EC6E15">
      <w:pPr>
        <w:spacing w:line="380" w:lineRule="exact"/>
        <w:ind w:left="180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 xml:space="preserve">  為改善工作現場所組成的小組活動，均包含在品管圈活動範圍內，包含：</w:t>
      </w:r>
    </w:p>
    <w:p w:rsidR="009932A9" w:rsidRPr="00D11DFB" w:rsidRDefault="009932A9" w:rsidP="00EC6E15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由工作現場所組成的改善小組或圈。</w:t>
      </w:r>
    </w:p>
    <w:p w:rsidR="009932A9" w:rsidRPr="00D11DFB" w:rsidRDefault="009932A9" w:rsidP="00EC6E15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為TPM活動所組成的TPM小組。</w:t>
      </w:r>
    </w:p>
    <w:p w:rsidR="009932A9" w:rsidRPr="00D11DFB" w:rsidRDefault="009932A9" w:rsidP="00EC6E15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為改善現場所組成的跨部門小組(專案小組)。</w:t>
      </w:r>
    </w:p>
    <w:p w:rsidR="009932A9" w:rsidRPr="00D11DFB" w:rsidRDefault="009932A9" w:rsidP="00EC6E15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由現場第一線主管領導部屬，為提高部門實績所進行的活動。</w:t>
      </w:r>
    </w:p>
    <w:p w:rsidR="009932A9" w:rsidRPr="00D11DFB" w:rsidRDefault="009932A9" w:rsidP="00EC6E15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參加大會發表辦法</w:t>
      </w:r>
    </w:p>
    <w:p w:rsidR="009932A9" w:rsidRPr="00D11DFB" w:rsidRDefault="009932A9" w:rsidP="00EC6E15">
      <w:pPr>
        <w:spacing w:line="380" w:lineRule="exact"/>
        <w:ind w:left="480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凡有推行品管圈活動且有成果之品管圈，皆可經企業/</w:t>
      </w:r>
      <w:r w:rsidR="00011BBB" w:rsidRPr="00D11DFB">
        <w:rPr>
          <w:rFonts w:ascii="標楷體" w:eastAsia="標楷體" w:hAnsi="標楷體" w:hint="eastAsia"/>
          <w:sz w:val="28"/>
          <w:szCs w:val="26"/>
        </w:rPr>
        <w:t>醫院推薦向全國品管圈總部報名申請，經本基金會</w:t>
      </w:r>
      <w:r w:rsidRPr="00D11DFB">
        <w:rPr>
          <w:rFonts w:ascii="標楷體" w:eastAsia="標楷體" w:hAnsi="標楷體" w:hint="eastAsia"/>
          <w:sz w:val="28"/>
          <w:szCs w:val="26"/>
        </w:rPr>
        <w:t>資格</w:t>
      </w:r>
      <w:r w:rsidR="004C262F">
        <w:rPr>
          <w:rFonts w:ascii="標楷體" w:eastAsia="標楷體" w:hAnsi="標楷體" w:hint="eastAsia"/>
          <w:sz w:val="28"/>
          <w:szCs w:val="26"/>
        </w:rPr>
        <w:t>初審</w:t>
      </w:r>
      <w:r w:rsidRPr="00D11DFB">
        <w:rPr>
          <w:rFonts w:ascii="標楷體" w:eastAsia="標楷體" w:hAnsi="標楷體" w:hint="eastAsia"/>
          <w:sz w:val="28"/>
          <w:szCs w:val="26"/>
        </w:rPr>
        <w:t>通過後</w:t>
      </w:r>
      <w:r w:rsidR="00011BBB" w:rsidRPr="00D11DFB">
        <w:rPr>
          <w:rFonts w:ascii="標楷體" w:eastAsia="標楷體" w:hAnsi="標楷體" w:hint="eastAsia"/>
          <w:sz w:val="28"/>
          <w:szCs w:val="26"/>
        </w:rPr>
        <w:t>，即可參加發表。</w:t>
      </w:r>
      <w:r w:rsidRPr="00D11DFB">
        <w:rPr>
          <w:rFonts w:ascii="標楷體" w:eastAsia="標楷體" w:hAnsi="標楷體" w:hint="eastAsia"/>
          <w:sz w:val="28"/>
          <w:szCs w:val="26"/>
        </w:rPr>
        <w:t>大會將聘請發表廠家合乎下列條件者一名</w:t>
      </w:r>
      <w:r w:rsidR="007A064C">
        <w:rPr>
          <w:rFonts w:ascii="標楷體" w:eastAsia="標楷體" w:hAnsi="標楷體" w:hint="eastAsia"/>
          <w:sz w:val="28"/>
          <w:szCs w:val="26"/>
        </w:rPr>
        <w:t>，</w:t>
      </w:r>
      <w:r w:rsidRPr="00D11DFB">
        <w:rPr>
          <w:rFonts w:ascii="標楷體" w:eastAsia="標楷體" w:hAnsi="標楷體" w:hint="eastAsia"/>
          <w:sz w:val="28"/>
          <w:szCs w:val="26"/>
        </w:rPr>
        <w:t>及品管圈專家、資深顧問師共同擔任評審委員，經評審</w:t>
      </w:r>
      <w:r w:rsidR="00011BBB" w:rsidRPr="00D11DFB">
        <w:rPr>
          <w:rFonts w:ascii="標楷體" w:eastAsia="標楷體" w:hAnsi="標楷體" w:hint="eastAsia"/>
          <w:sz w:val="28"/>
          <w:szCs w:val="26"/>
        </w:rPr>
        <w:t>後，</w:t>
      </w:r>
      <w:r w:rsidRPr="00D11DFB">
        <w:rPr>
          <w:rFonts w:ascii="標楷體" w:eastAsia="標楷體" w:hAnsi="標楷體" w:hint="eastAsia"/>
          <w:sz w:val="28"/>
          <w:szCs w:val="26"/>
        </w:rPr>
        <w:t>頒發</w:t>
      </w:r>
      <w:r w:rsidR="007A064C">
        <w:rPr>
          <w:rFonts w:ascii="標楷體" w:eastAsia="標楷體" w:hAnsi="標楷體" w:hint="eastAsia"/>
          <w:sz w:val="28"/>
          <w:szCs w:val="26"/>
        </w:rPr>
        <w:t>該圈</w:t>
      </w:r>
      <w:r w:rsidRPr="00D11DFB">
        <w:rPr>
          <w:rFonts w:ascii="標楷體" w:eastAsia="標楷體" w:hAnsi="標楷體" w:hint="eastAsia"/>
          <w:color w:val="C00000"/>
          <w:sz w:val="28"/>
          <w:szCs w:val="26"/>
        </w:rPr>
        <w:t>特優獎、優秀獎、佳作獎</w:t>
      </w:r>
      <w:r w:rsidRPr="00D11DFB">
        <w:rPr>
          <w:rFonts w:ascii="標楷體" w:eastAsia="標楷體" w:hAnsi="標楷體" w:hint="eastAsia"/>
          <w:sz w:val="28"/>
          <w:szCs w:val="26"/>
        </w:rPr>
        <w:t>獎牌</w:t>
      </w:r>
      <w:r w:rsidR="007A064C">
        <w:rPr>
          <w:rFonts w:ascii="標楷體" w:eastAsia="標楷體" w:hAnsi="標楷體" w:hint="eastAsia"/>
          <w:sz w:val="28"/>
          <w:szCs w:val="26"/>
        </w:rPr>
        <w:t>以資</w:t>
      </w:r>
      <w:r w:rsidRPr="00D11DFB">
        <w:rPr>
          <w:rFonts w:ascii="標楷體" w:eastAsia="標楷體" w:hAnsi="標楷體" w:hint="eastAsia"/>
          <w:sz w:val="28"/>
          <w:szCs w:val="26"/>
        </w:rPr>
        <w:t>鼓勵。</w:t>
      </w:r>
    </w:p>
    <w:p w:rsidR="009932A9" w:rsidRPr="00D11DFB" w:rsidRDefault="009932A9" w:rsidP="00EC6E15">
      <w:pPr>
        <w:pStyle w:val="a8"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廠家推派評審人員資格：</w:t>
      </w:r>
    </w:p>
    <w:p w:rsidR="009932A9" w:rsidRPr="00D11DFB" w:rsidRDefault="009932A9" w:rsidP="00EC6E15">
      <w:pPr>
        <w:numPr>
          <w:ilvl w:val="0"/>
          <w:numId w:val="4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機構內擔任品管圈推動部門主管（主任級(含)以上或同等級）</w:t>
      </w:r>
    </w:p>
    <w:p w:rsidR="009932A9" w:rsidRPr="00D11DFB" w:rsidRDefault="009932A9" w:rsidP="00EC6E15">
      <w:pPr>
        <w:numPr>
          <w:ilvl w:val="0"/>
          <w:numId w:val="4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或對品管圈有研究並有實務經驗者（主任級(含)以上或同等級）</w:t>
      </w:r>
    </w:p>
    <w:p w:rsidR="00692C68" w:rsidRDefault="009932A9" w:rsidP="00EC6E15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6"/>
        </w:rPr>
      </w:pPr>
      <w:r w:rsidRPr="00D11DFB">
        <w:rPr>
          <w:rFonts w:ascii="標楷體" w:eastAsia="標楷體" w:hAnsi="標楷體" w:hint="eastAsia"/>
          <w:sz w:val="28"/>
          <w:szCs w:val="26"/>
        </w:rPr>
        <w:t>為促進全國品管圈活動的普及、落實，凡</w:t>
      </w:r>
      <w:r w:rsidRPr="0051422B">
        <w:rPr>
          <w:rFonts w:ascii="標楷體" w:eastAsia="標楷體" w:hAnsi="標楷體" w:hint="eastAsia"/>
          <w:sz w:val="28"/>
          <w:szCs w:val="26"/>
          <w:u w:val="single"/>
        </w:rPr>
        <w:t>首次參加</w:t>
      </w:r>
      <w:r w:rsidRPr="0051422B">
        <w:rPr>
          <w:rFonts w:ascii="標楷體" w:eastAsia="標楷體" w:hAnsi="標楷體" w:hint="eastAsia"/>
          <w:sz w:val="28"/>
          <w:szCs w:val="26"/>
        </w:rPr>
        <w:t>本基金會主辦之全國品管圈大會且成績評定為特優或優秀獎者</w:t>
      </w:r>
      <w:r w:rsidRPr="00D11DFB">
        <w:rPr>
          <w:rFonts w:ascii="標楷體" w:eastAsia="標楷體" w:hAnsi="標楷體" w:hint="eastAsia"/>
          <w:sz w:val="28"/>
          <w:szCs w:val="26"/>
        </w:rPr>
        <w:t>，將特別頒發</w:t>
      </w:r>
      <w:r w:rsidRPr="0051422B">
        <w:rPr>
          <w:rFonts w:ascii="標楷體" w:eastAsia="標楷體" w:hAnsi="標楷體" w:hint="eastAsia"/>
          <w:color w:val="C00000"/>
          <w:sz w:val="28"/>
          <w:szCs w:val="26"/>
        </w:rPr>
        <w:t>石川獎獎牌乙座</w:t>
      </w:r>
      <w:r w:rsidRPr="00D11DFB">
        <w:rPr>
          <w:rFonts w:ascii="標楷體" w:eastAsia="標楷體" w:hAnsi="標楷體" w:hint="eastAsia"/>
          <w:sz w:val="28"/>
          <w:szCs w:val="26"/>
        </w:rPr>
        <w:t>，對象為該推薦機構，敬請由該圈領隊上台領獎。</w:t>
      </w:r>
    </w:p>
    <w:p w:rsidR="000F2348" w:rsidRPr="006B45A4" w:rsidRDefault="000F2348" w:rsidP="00EC6E15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color w:val="C00000"/>
          <w:sz w:val="28"/>
          <w:szCs w:val="26"/>
        </w:rPr>
      </w:pPr>
      <w:r w:rsidRPr="006B45A4">
        <w:rPr>
          <w:rFonts w:ascii="標楷體" w:eastAsia="標楷體" w:hAnsi="標楷體" w:hint="eastAsia"/>
          <w:color w:val="C00000"/>
          <w:sz w:val="28"/>
          <w:szCs w:val="26"/>
        </w:rPr>
        <w:t>報名方式：請填妥發表圈申請表(附件一)及圈改善活動說明(附件二)，</w:t>
      </w:r>
      <w:r w:rsidR="00064DFB" w:rsidRPr="006B45A4">
        <w:rPr>
          <w:rFonts w:ascii="標楷體" w:eastAsia="標楷體" w:hAnsi="標楷體" w:hint="eastAsia"/>
          <w:color w:val="C00000"/>
          <w:sz w:val="28"/>
          <w:szCs w:val="26"/>
        </w:rPr>
        <w:t>於</w:t>
      </w:r>
      <w:r w:rsidR="00064DFB" w:rsidRPr="00C80945">
        <w:rPr>
          <w:rFonts w:ascii="標楷體" w:eastAsia="標楷體" w:hAnsi="標楷體" w:hint="eastAsia"/>
          <w:b/>
          <w:color w:val="C00000"/>
          <w:sz w:val="28"/>
          <w:szCs w:val="26"/>
        </w:rPr>
        <w:t>2016年1月</w:t>
      </w:r>
      <w:r w:rsidR="00FA7F13">
        <w:rPr>
          <w:rFonts w:ascii="標楷體" w:eastAsia="標楷體" w:hAnsi="標楷體" w:hint="eastAsia"/>
          <w:b/>
          <w:color w:val="C00000"/>
          <w:sz w:val="28"/>
          <w:szCs w:val="26"/>
        </w:rPr>
        <w:t>15</w:t>
      </w:r>
      <w:r w:rsidR="00064DFB" w:rsidRPr="00C80945">
        <w:rPr>
          <w:rFonts w:ascii="標楷體" w:eastAsia="標楷體" w:hAnsi="標楷體" w:hint="eastAsia"/>
          <w:b/>
          <w:color w:val="C00000"/>
          <w:sz w:val="28"/>
          <w:szCs w:val="26"/>
        </w:rPr>
        <w:t>日前</w:t>
      </w:r>
      <w:r w:rsidR="00064DFB" w:rsidRPr="006B45A4">
        <w:rPr>
          <w:rFonts w:ascii="標楷體" w:eastAsia="標楷體" w:hAnsi="標楷體" w:hint="eastAsia"/>
          <w:color w:val="C00000"/>
          <w:sz w:val="28"/>
          <w:szCs w:val="26"/>
        </w:rPr>
        <w:t>，</w:t>
      </w:r>
      <w:r w:rsidRPr="006B45A4">
        <w:rPr>
          <w:rFonts w:ascii="標楷體" w:eastAsia="標楷體" w:hAnsi="標楷體" w:hint="eastAsia"/>
          <w:color w:val="C00000"/>
          <w:sz w:val="28"/>
          <w:szCs w:val="26"/>
        </w:rPr>
        <w:t>以傳真、E-</w:t>
      </w:r>
      <w:r w:rsidRPr="006B45A4">
        <w:rPr>
          <w:rFonts w:ascii="標楷體" w:eastAsia="標楷體" w:hAnsi="標楷體"/>
          <w:color w:val="C00000"/>
          <w:sz w:val="28"/>
          <w:szCs w:val="26"/>
        </w:rPr>
        <w:t>mail</w:t>
      </w:r>
      <w:r w:rsidRPr="006B45A4">
        <w:rPr>
          <w:rFonts w:ascii="標楷體" w:eastAsia="標楷體" w:hAnsi="標楷體" w:hint="eastAsia"/>
          <w:color w:val="C00000"/>
          <w:sz w:val="28"/>
          <w:szCs w:val="26"/>
        </w:rPr>
        <w:t>或郵寄繳交予本基金會，並來電確認。</w:t>
      </w:r>
    </w:p>
    <w:p w:rsidR="00EC6E15" w:rsidRPr="00FA7F13" w:rsidRDefault="00EC6E15" w:rsidP="009932A9">
      <w:pPr>
        <w:spacing w:line="420" w:lineRule="exact"/>
        <w:rPr>
          <w:rFonts w:ascii="標楷體" w:eastAsia="標楷體" w:hAnsi="標楷體"/>
          <w:sz w:val="28"/>
          <w:szCs w:val="26"/>
        </w:rPr>
      </w:pPr>
    </w:p>
    <w:p w:rsidR="00064DFB" w:rsidRPr="000F2348" w:rsidRDefault="00064DFB" w:rsidP="009932A9">
      <w:pPr>
        <w:spacing w:line="420" w:lineRule="exact"/>
        <w:rPr>
          <w:rFonts w:ascii="標楷體" w:eastAsia="標楷體" w:hAnsi="標楷體"/>
          <w:sz w:val="28"/>
          <w:szCs w:val="26"/>
        </w:rPr>
      </w:pPr>
    </w:p>
    <w:p w:rsidR="004F043D" w:rsidRPr="00D11DFB" w:rsidRDefault="004B325D" w:rsidP="004B325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="004F043D" w:rsidRPr="00D11DFB">
        <w:rPr>
          <w:rFonts w:ascii="標楷體" w:eastAsia="標楷體" w:hAnsi="標楷體" w:hint="eastAsia"/>
        </w:rPr>
        <w:t>財團法人先鋒品質管制學術研究基金會 全國品管圈總部</w:t>
      </w:r>
    </w:p>
    <w:p w:rsidR="004F043D" w:rsidRPr="00D11DFB" w:rsidRDefault="004F043D" w:rsidP="004B325D">
      <w:pPr>
        <w:jc w:val="center"/>
        <w:rPr>
          <w:rFonts w:ascii="標楷體" w:eastAsia="標楷體" w:hAnsi="標楷體"/>
        </w:rPr>
      </w:pPr>
      <w:r w:rsidRPr="00D11DFB">
        <w:rPr>
          <w:rFonts w:ascii="標楷體" w:eastAsia="標楷體" w:hAnsi="標楷體" w:hint="eastAsia"/>
        </w:rPr>
        <w:t xml:space="preserve">電話：03-4276555 分機103 </w:t>
      </w:r>
      <w:r w:rsidR="004B325D">
        <w:rPr>
          <w:rFonts w:ascii="標楷體" w:eastAsia="標楷體" w:hAnsi="標楷體" w:hint="eastAsia"/>
        </w:rPr>
        <w:t xml:space="preserve"> </w:t>
      </w:r>
      <w:r w:rsidRPr="00D11DFB">
        <w:rPr>
          <w:rFonts w:ascii="標楷體" w:eastAsia="標楷體" w:hAnsi="標楷體" w:hint="eastAsia"/>
        </w:rPr>
        <w:t xml:space="preserve">廖巧媛小姐　</w:t>
      </w:r>
      <w:r w:rsidR="004B325D">
        <w:rPr>
          <w:rFonts w:ascii="標楷體" w:eastAsia="標楷體" w:hAnsi="標楷體" w:hint="eastAsia"/>
        </w:rPr>
        <w:t xml:space="preserve"> </w:t>
      </w:r>
      <w:r w:rsidRPr="00D11DFB">
        <w:rPr>
          <w:rFonts w:ascii="標楷體" w:eastAsia="標楷體" w:hAnsi="標楷體" w:hint="eastAsia"/>
        </w:rPr>
        <w:t>傳真：03-4272550</w:t>
      </w:r>
    </w:p>
    <w:p w:rsidR="004F043D" w:rsidRPr="00D11DFB" w:rsidRDefault="004F043D" w:rsidP="004B325D">
      <w:pPr>
        <w:jc w:val="center"/>
        <w:rPr>
          <w:rFonts w:ascii="標楷體" w:eastAsia="標楷體" w:hAnsi="標楷體"/>
        </w:rPr>
      </w:pPr>
      <w:r w:rsidRPr="00D11DFB">
        <w:rPr>
          <w:rFonts w:ascii="標楷體" w:eastAsia="標楷體" w:hAnsi="標楷體" w:hint="eastAsia"/>
        </w:rPr>
        <w:t>E-mail：</w:t>
      </w:r>
      <w:hyperlink r:id="rId7" w:history="1">
        <w:r w:rsidRPr="00D11DFB">
          <w:rPr>
            <w:rStyle w:val="a7"/>
            <w:rFonts w:ascii="標楷體" w:eastAsia="標楷體" w:hAnsi="標楷體" w:hint="eastAsia"/>
          </w:rPr>
          <w:t>pqcra@pqcra.org.tw</w:t>
        </w:r>
      </w:hyperlink>
      <w:r w:rsidR="006C01F4" w:rsidRPr="00D11DFB">
        <w:rPr>
          <w:rFonts w:ascii="標楷體" w:eastAsia="標楷體" w:hAnsi="標楷體" w:hint="eastAsia"/>
        </w:rPr>
        <w:t xml:space="preserve">  </w:t>
      </w:r>
      <w:r w:rsidR="004B325D">
        <w:rPr>
          <w:rFonts w:ascii="標楷體" w:eastAsia="標楷體" w:hAnsi="標楷體" w:hint="eastAsia"/>
        </w:rPr>
        <w:t xml:space="preserve"> </w:t>
      </w:r>
      <w:r w:rsidR="006C01F4" w:rsidRPr="00D11DFB">
        <w:rPr>
          <w:rFonts w:ascii="標楷體" w:eastAsia="標楷體" w:hAnsi="標楷體" w:hint="eastAsia"/>
        </w:rPr>
        <w:t>地址：320桃園市中壢區中山路88號14樓</w:t>
      </w:r>
    </w:p>
    <w:sectPr w:rsidR="004F043D" w:rsidRPr="00D11DFB" w:rsidSect="009932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A9" w:rsidRDefault="009932A9" w:rsidP="009932A9">
      <w:r>
        <w:separator/>
      </w:r>
    </w:p>
  </w:endnote>
  <w:endnote w:type="continuationSeparator" w:id="0">
    <w:p w:rsidR="009932A9" w:rsidRDefault="009932A9" w:rsidP="0099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A9" w:rsidRDefault="009932A9" w:rsidP="009932A9">
      <w:r>
        <w:separator/>
      </w:r>
    </w:p>
  </w:footnote>
  <w:footnote w:type="continuationSeparator" w:id="0">
    <w:p w:rsidR="009932A9" w:rsidRDefault="009932A9" w:rsidP="0099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515_"/>
      </v:shape>
    </w:pict>
  </w:numPicBullet>
  <w:abstractNum w:abstractNumId="0" w15:restartNumberingAfterBreak="0">
    <w:nsid w:val="1AEC0306"/>
    <w:multiLevelType w:val="hybridMultilevel"/>
    <w:tmpl w:val="72F0DF8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5B6625C"/>
    <w:multiLevelType w:val="hybridMultilevel"/>
    <w:tmpl w:val="359E68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E12C28"/>
    <w:multiLevelType w:val="hybridMultilevel"/>
    <w:tmpl w:val="83D89C4C"/>
    <w:lvl w:ilvl="0" w:tplc="72F8FF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58267A28"/>
    <w:multiLevelType w:val="hybridMultilevel"/>
    <w:tmpl w:val="BC18923E"/>
    <w:lvl w:ilvl="0" w:tplc="29BC800C">
      <w:start w:val="1"/>
      <w:numFmt w:val="bullet"/>
      <w:lvlText w:val=""/>
      <w:lvlPicBulletId w:val="0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C6C62224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EB6AB6"/>
    <w:multiLevelType w:val="hybridMultilevel"/>
    <w:tmpl w:val="0088C7E2"/>
    <w:lvl w:ilvl="0" w:tplc="60925310">
      <w:start w:val="1"/>
      <w:numFmt w:val="decimal"/>
      <w:lvlText w:val="%1.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A1"/>
    <w:rsid w:val="00011BBB"/>
    <w:rsid w:val="00064DFB"/>
    <w:rsid w:val="000F2348"/>
    <w:rsid w:val="002F5DA1"/>
    <w:rsid w:val="004B325D"/>
    <w:rsid w:val="004C262F"/>
    <w:rsid w:val="004F043D"/>
    <w:rsid w:val="0051422B"/>
    <w:rsid w:val="005D771A"/>
    <w:rsid w:val="00692C68"/>
    <w:rsid w:val="006B45A4"/>
    <w:rsid w:val="006C01F4"/>
    <w:rsid w:val="006E0C9C"/>
    <w:rsid w:val="007A064C"/>
    <w:rsid w:val="00816E3A"/>
    <w:rsid w:val="008C422A"/>
    <w:rsid w:val="008D32B2"/>
    <w:rsid w:val="009673D2"/>
    <w:rsid w:val="009932A9"/>
    <w:rsid w:val="00C80945"/>
    <w:rsid w:val="00D11DFB"/>
    <w:rsid w:val="00DD2558"/>
    <w:rsid w:val="00EC6E15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5:chartTrackingRefBased/>
  <w15:docId w15:val="{CF98ECC9-B004-4B07-8D7C-7FB3FC4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2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2A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932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4F043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11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vigor002</dc:creator>
  <cp:keywords/>
  <dc:description/>
  <cp:lastModifiedBy>廖巧媛</cp:lastModifiedBy>
  <cp:revision>25</cp:revision>
  <dcterms:created xsi:type="dcterms:W3CDTF">2014-12-08T06:46:00Z</dcterms:created>
  <dcterms:modified xsi:type="dcterms:W3CDTF">2015-12-08T07:10:00Z</dcterms:modified>
</cp:coreProperties>
</file>